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51" w:rsidRDefault="00020B15">
      <w:pPr>
        <w:bidi/>
        <w:spacing w:line="240" w:lineRule="atLeast"/>
        <w:jc w:val="both"/>
        <w:rPr>
          <w:rFonts w:ascii="Shaikh Hamdullah Mushaf" w:hAnsi="Shaikh Hamdullah Mushaf" w:cs="Shaikh Hamdullah Mushaf"/>
          <w:bCs/>
          <w:szCs w:val="24"/>
          <w:rtl/>
          <w:lang w:eastAsia="en-US"/>
        </w:rPr>
      </w:pPr>
      <w:bookmarkStart w:id="0" w:name="_Hlk57712485"/>
      <w:r>
        <w:rPr>
          <w:rFonts w:ascii="Shaikh Hamdullah Mushaf" w:hAnsi="Shaikh Hamdullah Mushaf" w:cs="Shaikh Hamdullah Mushaf"/>
          <w:bCs/>
          <w:szCs w:val="24"/>
          <w:rtl/>
          <w:lang w:eastAsia="en-US"/>
        </w:rPr>
        <w:t xml:space="preserve">التَّارِيخُ: </w:t>
      </w:r>
      <w:r w:rsidRPr="00851C7F">
        <w:rPr>
          <w:bCs/>
          <w:szCs w:val="24"/>
          <w:lang w:eastAsia="en-US"/>
        </w:rPr>
        <w:t>06.06.2025</w:t>
      </w:r>
    </w:p>
    <w:p w:rsidR="007D4051" w:rsidRDefault="000174EB" w:rsidP="00851C7F">
      <w:pPr>
        <w:bidi/>
        <w:spacing w:after="120"/>
        <w:ind w:firstLine="27"/>
        <w:jc w:val="both"/>
        <w:rPr>
          <w:rFonts w:ascii="Shaikh Hamdullah Mushaf" w:hAnsi="Shaikh Hamdullah Mushaf" w:cs="Shaikh Hamdullah Mushaf"/>
          <w:b w:val="0"/>
          <w:bCs/>
          <w:caps/>
          <w:color w:val="000000"/>
          <w:szCs w:val="24"/>
          <w:u w:color="000000"/>
          <w:rtl/>
          <w:lang w:val="en-US"/>
        </w:rPr>
      </w:pPr>
      <w:r w:rsidRPr="00851C7F">
        <w:rPr>
          <w:rFonts w:ascii="Shaikh Hamdullah Mushaf" w:hAnsi="Shaikh Hamdullah Mushaf" w:cs="Shaikh Hamdullah Mushaf"/>
          <w:bCs/>
          <w:noProof/>
          <w:color w:val="0000FF"/>
          <w:sz w:val="23"/>
          <w:szCs w:val="23"/>
        </w:rPr>
        <w:drawing>
          <wp:inline distT="0" distB="0" distL="114300" distR="114300" wp14:anchorId="3DD319F1" wp14:editId="66970E09">
            <wp:extent cx="3389782" cy="2110902"/>
            <wp:effectExtent l="0" t="0" r="1270" b="3810"/>
            <wp:docPr id="1" name="Picture 1" descr="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rlevh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1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51" w:rsidRPr="00851C7F" w:rsidRDefault="00020B15" w:rsidP="00851C7F">
      <w:pPr>
        <w:bidi/>
        <w:spacing w:line="242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</w:pP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عِيدُ</w:t>
      </w: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الأَضْحَى</w:t>
      </w: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: </w:t>
      </w: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إِحْسَانُ</w:t>
      </w: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اللَّهِ</w:t>
      </w: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وَإِكْرَامُهُ</w:t>
      </w: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851C7F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لِعِبَادِهِ</w:t>
      </w:r>
    </w:p>
    <w:p w:rsidR="007D4051" w:rsidRPr="00F124F6" w:rsidRDefault="00020B15" w:rsidP="00851C7F">
      <w:pPr>
        <w:bidi/>
        <w:spacing w:line="242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</w:pP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أَيُّهَا الْمُسْلِمُونَ الْكِرَامُ!</w:t>
      </w:r>
      <w:bookmarkEnd w:id="0"/>
    </w:p>
    <w:p w:rsidR="007D4051" w:rsidRPr="00F124F6" w:rsidRDefault="0036557A" w:rsidP="00851C7F">
      <w:pPr>
        <w:bidi/>
        <w:spacing w:after="120" w:line="242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</w:pPr>
      <w:r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اليَوْم</w:t>
      </w:r>
      <w:r>
        <w:rPr>
          <w:rFonts w:ascii="Shaikh Hamdullah Mushaf" w:hAnsi="Shaikh Hamdullah Mushaf" w:cs="Shaikh Hamdullah Mushaf" w:hint="cs"/>
          <w:b w:val="0"/>
          <w:color w:val="000000"/>
          <w:sz w:val="22"/>
          <w:szCs w:val="22"/>
          <w:rtl/>
          <w:cs/>
        </w:rPr>
        <w:t>ُ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اليَوْمُ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العَاشِرُ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مِنْ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شَهْرِ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ذِي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الحِجَّةِ،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وَهُوَ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يَوْمُ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عِيدِ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الأَضْحَى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المُبَارَكِ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نَحْمَدُ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اللَّهَ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تَعَالَى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وَنَشْكُرُهُ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عَلَى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بَلَّغَنَا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هَذِهِ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الأَيَّامَ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المُبَارَكَةَ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مَرَّةً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أُخْرَى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وَنُصَلِّي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وَنُسَلِّمُ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عَلَى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نَبِيِّنَا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مُحَمَّدٍ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المُصْطَفَى</w:t>
      </w:r>
      <w:r>
        <w:rPr>
          <w:rFonts w:ascii="Shaikh Hamdullah Mushaf" w:hAnsi="Shaikh Hamdullah Mushaf" w:cs="Shaikh Hamdullah Mushaf" w:hint="cs"/>
          <w:b w:val="0"/>
          <w:color w:val="000000"/>
          <w:sz w:val="22"/>
          <w:szCs w:val="22"/>
          <w:rtl/>
          <w:cs/>
        </w:rPr>
        <w:t xml:space="preserve"> 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الَّذِي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عَلَّمَنَا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حِكْمَةَ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العِيدِ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وَأَهَمِّيَّتَهُ،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وَعَلَى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آلِهِ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وَأَصْحَابِهِ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وَأَهْلِ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بَيْتِهِ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أَجْمَعِينَ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عِيدُ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أَضْحًى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مُبَارَكٌ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عَلَيْنَا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وَعَلَيْكُمْ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جَمِيعًا</w:t>
      </w:r>
      <w:r w:rsidR="00020B15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7D4051" w:rsidRPr="00F124F6" w:rsidRDefault="00020B15" w:rsidP="00851C7F">
      <w:pPr>
        <w:bidi/>
        <w:spacing w:line="242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</w:pP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أَيُّهَا الْمُؤْمِنُونَ الْأَعِزَّاءُ!</w:t>
      </w:r>
    </w:p>
    <w:p w:rsidR="00A8427F" w:rsidRPr="00F124F6" w:rsidRDefault="00020B15" w:rsidP="00851C7F">
      <w:pPr>
        <w:autoSpaceDE w:val="0"/>
        <w:autoSpaceDN w:val="0"/>
        <w:bidi/>
        <w:adjustRightInd w:val="0"/>
        <w:spacing w:after="120" w:line="242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</w:pP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مِثْلِ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هَذَا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الصَّبَاحِ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أَيَّامِ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عِيدِ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الأَضْحَى،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خَاطَبَ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نَبِيُّنَا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المُصْطَفَى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36557A"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="0036557A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أَصْحَابَهُ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قَائِلًا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: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أوَّلُ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مَا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نَبْدَأُ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بِهِ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فِي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يَوْمِنَا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هَذَا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أَنْ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نُصَلِّيَ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العِيدَ،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ثُمَّ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نَرْجِعَ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فَنَنْحَرَ،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فَمَنْ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فَعَلَ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ذَلِكَ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فَقَدْ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أَصَابَ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سُنَّتَنَا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="00A8427F" w:rsidRPr="00F124F6">
        <w:rPr>
          <w:rStyle w:val="SonnotBavurusu"/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endnoteReference w:id="1"/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.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وَنَحْنُ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اليَوْمَ،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بِاتِّبَاعِنَا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سُنَّةَ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رَسُولِ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اللهِ</w:t>
      </w:r>
      <w:r w:rsidR="0036557A">
        <w:rPr>
          <w:rFonts w:ascii="Shaikh Hamdullah Mushaf" w:hAnsi="Shaikh Hamdullah Mushaf" w:cs="Shaikh Hamdullah Mushaf" w:hint="cs"/>
          <w:b w:val="0"/>
          <w:color w:val="000000"/>
          <w:sz w:val="22"/>
          <w:szCs w:val="22"/>
          <w:rtl/>
          <w:cs/>
        </w:rPr>
        <w:t xml:space="preserve"> </w:t>
      </w:r>
      <w:r w:rsidR="0036557A"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اجْتَمَعْنَا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صَفًّا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وَاحِدًا،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وَوَقَفْنَا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جَنْبًا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جَنْبٍ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تَوَحَّدَتْ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قُلُوبُنَا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وَأَرْوَاحُنَا،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وَتَوَجَّهْنَا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بِإِخْلَاصٍ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وَصِدْقٍ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وَقَدْ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أَدَّيْنَا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صَلَاةَ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العِيدِ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جَمِيعًا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بِخُشُوعٍ،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فَالْحَمْدُ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للهِ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عَلَى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ذَلِكَ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وَبَعْدَ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قَلِيلٍ،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سَنَقُومُ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بِأَدَاءِ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شَعِيرَةِ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الأُضْحِيَةِ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بِإِذْنِ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اللهِ،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بِالتَّكْبِيرَاتِ،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وَالبَسْمَلَاتِ،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36557A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وَالدّ</w:t>
      </w:r>
      <w:r w:rsidR="0036557A">
        <w:rPr>
          <w:rFonts w:ascii="Shaikh Hamdullah Mushaf" w:hAnsi="Shaikh Hamdullah Mushaf" w:cs="Shaikh Hamdullah Mushaf" w:hint="cs"/>
          <w:b w:val="0"/>
          <w:color w:val="000000"/>
          <w:sz w:val="22"/>
          <w:szCs w:val="22"/>
          <w:rtl/>
          <w:cs/>
        </w:rPr>
        <w:t>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عَاوَاتِ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A8427F" w:rsidRPr="00F124F6" w:rsidRDefault="00A8427F" w:rsidP="00851C7F">
      <w:pPr>
        <w:autoSpaceDE w:val="0"/>
        <w:autoSpaceDN w:val="0"/>
        <w:bidi/>
        <w:adjustRightInd w:val="0"/>
        <w:spacing w:line="242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</w:rPr>
      </w:pP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أَيُّهَا الْمُسْلِمُونَ الْأَفَاضِلُ!</w:t>
      </w:r>
    </w:p>
    <w:p w:rsidR="00A8427F" w:rsidRPr="00F124F6" w:rsidRDefault="00A8427F" w:rsidP="00851C7F">
      <w:pPr>
        <w:tabs>
          <w:tab w:val="right" w:pos="507"/>
        </w:tabs>
        <w:bidi/>
        <w:spacing w:after="120" w:line="242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</w:pP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إِنَّ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الأَضَاحِيَ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نِعْمَةٌ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وَأَمَانَةٌ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تَعَالَى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أُوْدِعَتْ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أَعْنَاقِنَا،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فَلْنُحْسِنِ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التَّعَامُلَ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36557A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مَعَه</w:t>
      </w:r>
      <w:r w:rsidR="0036557A">
        <w:rPr>
          <w:rFonts w:ascii="Shaikh Hamdullah Mushaf" w:hAnsi="Shaikh Hamdullah Mushaf" w:cs="Shaikh Hamdullah Mushaf" w:hint="cs"/>
          <w:b w:val="0"/>
          <w:color w:val="000000"/>
          <w:sz w:val="22"/>
          <w:szCs w:val="22"/>
          <w:rtl/>
          <w:cs/>
        </w:rPr>
        <w:t>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كُلِّ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مَرْحَلَةٍ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مَرَاحِلِ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هَذِهِ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العِبَادَةِ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العَظِيمَةِ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وَلْنَكُنْ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رُحَمَاءَ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بِهَا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كُلِّ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36557A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خُط</w:t>
      </w:r>
      <w:r w:rsidR="0036557A">
        <w:rPr>
          <w:rFonts w:ascii="Shaikh Hamdullah Mushaf" w:hAnsi="Shaikh Hamdullah Mushaf" w:cs="Shaikh Hamdullah Mushaf" w:hint="cs"/>
          <w:b w:val="0"/>
          <w:color w:val="000000"/>
          <w:sz w:val="22"/>
          <w:szCs w:val="22"/>
          <w:rtl/>
          <w:cs/>
        </w:rPr>
        <w:t>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وَةٍ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36557A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نُق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دِمُ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عَلَيْهَا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فَقَدْ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قَالَ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رَسُولُ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صَلَّى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اللهُ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عَلَيْهِ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وَسَلَّمَ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: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إِنَّ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اللهَ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كَتَبَ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الْإِحْسَانَ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عَلَى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كُلِّ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شَيْءٍ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Pr="00F124F6">
        <w:rPr>
          <w:rStyle w:val="SonnotBavurusu"/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endnoteReference w:id="2"/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val="en-US"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فَلْنَقُمْ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بِذَبْحِ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أُضْحِيَاتِنَا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الأَمَاكِنِ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المُخَصَّصَةِ،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وَعَلَى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يَدِ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يُحْسِنُ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الذَّبْحَ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وَيَعْرِفُ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أَحْكَامَهُ،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وَبِكُلِّ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رِفْقٍ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وَإِتْقَانٍ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وَلْنَحْرِصْ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النَّظَافَةِ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وَعَدَمِ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تَلْوِيثِ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البِيئَةِ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أَوْ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إِذَاءِ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النَّاسِ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بِالْمَظَاهِرِ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المُنَفِّرَةِ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.</w:t>
      </w:r>
    </w:p>
    <w:p w:rsidR="00625496" w:rsidRPr="00F124F6" w:rsidRDefault="007F683C" w:rsidP="00851C7F">
      <w:pPr>
        <w:bidi/>
        <w:spacing w:after="120" w:line="242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</w:pPr>
      <w:r>
        <w:rPr>
          <w:rFonts w:ascii="Shaikh Hamdullah Mushaf" w:hAnsi="Shaikh Hamdullah Mushaf" w:cs="Shaikh Hamdullah Mushaf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8952D86" wp14:editId="2E002ABF">
            <wp:simplePos x="0" y="0"/>
            <wp:positionH relativeFrom="column">
              <wp:posOffset>-3805123</wp:posOffset>
            </wp:positionH>
            <wp:positionV relativeFrom="paragraph">
              <wp:posOffset>115570</wp:posOffset>
            </wp:positionV>
            <wp:extent cx="904240" cy="90424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be qr ko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lang w:bidi="ar-AE"/>
        </w:rPr>
        <w:t>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لأُضْحِيَةُ؛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هِيَ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مُشَارَكَةٌ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وَتَعَاوُنٌ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هِيَ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تُشَارِكَ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فَقِيرًا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مَائِدَتِهِ،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وَتَتَقَاسَمَ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دُعَاءَ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يَتِيمٍ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يَقُولُ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رَبُّنَا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العَظِيمُ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: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لَنْ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يَنَالَ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اللهَ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لُحُومُهَا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وَلَا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دِمَاؤُهَا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وَلَكِنْ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يَنَالُهُ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التَّقْوَىٰ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cs/>
        </w:rPr>
        <w:t>مِنْكُمْ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lang w:val="en-US" w:bidi="ar-AE"/>
        </w:rPr>
        <w:t>...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"</w:t>
      </w:r>
      <w:r w:rsidR="00A8427F" w:rsidRPr="00F124F6">
        <w:rPr>
          <w:rStyle w:val="SonnotBavurusu"/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endnoteReference w:id="3"/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lang w:val="en-US"/>
        </w:rPr>
        <w:t xml:space="preserve"> </w:t>
      </w:r>
      <w:r w:rsidR="00A8427F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  <w:lang w:val="en-US" w:bidi="ar-AE"/>
        </w:rPr>
        <w:t xml:space="preserve"> إِ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ذًا،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فَلْنُشَارِكْ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لُحُومَ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الأَضَاحِي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مَعَ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أَقَارِبِنَا،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وَجِيرَانِنَا،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وَالمُحْتَاجِينَ،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مُتَّبِعِينَ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أَدَبَ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التَّعَاوُنِ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الَّذِي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يَأْمُرُ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بِهِ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الإِسْلَامُ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وَلْنَحْمِلْ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البُيُوتِ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الطُّمَأْنِينَةَ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وَالسَّعَادَةَ،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وَإِلَى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القُلُوبِ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المَحَبَّةَ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وَالمَوَدَّةَ</w:t>
      </w:r>
      <w:r w:rsidR="00A8427F"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A8427F" w:rsidRPr="00F124F6" w:rsidRDefault="00A8427F" w:rsidP="00851C7F">
      <w:pPr>
        <w:bidi/>
        <w:spacing w:line="235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</w:pP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lastRenderedPageBreak/>
        <w:t>أَيُّهَا الْمُؤْمِنُونَ الْأَفَاضِلُ!</w:t>
      </w:r>
    </w:p>
    <w:p w:rsidR="00A8427F" w:rsidRPr="00F124F6" w:rsidRDefault="00A8427F" w:rsidP="00851C7F">
      <w:pPr>
        <w:bidi/>
        <w:spacing w:after="120" w:line="235" w:lineRule="auto"/>
        <w:ind w:firstLine="567"/>
        <w:jc w:val="both"/>
        <w:rPr>
          <w:rFonts w:asciiTheme="minorHAnsi" w:hAnsiTheme="minorHAnsi" w:cs="Shaikh Hamdullah Mushaf"/>
          <w:b w:val="0"/>
          <w:color w:val="000000"/>
          <w:sz w:val="22"/>
          <w:szCs w:val="22"/>
        </w:rPr>
      </w:pP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إِنَّ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الأَعْيَادَ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نِعْمَةٌ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وَعَطَاءٌ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اللَّهِ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لِعِبَادِهِ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يَلِيقُ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بِالأَعْيَادِ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الفَرَحُ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وَالِابْتِهَاجُ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وَأَمَّا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يَجِبُ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عَلَيْنَا،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فَهُوَ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نَسْعَى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جَاهِدِينَ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لِنَنْقُلَ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هَذَا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الفَرَحَ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وَالسُّرُورَ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بُيُوتِنَا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شَوَارِعِنَا،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وَمُدُنِنَا،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بَلْ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العَالَمِ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كُلِّهِ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نُدْخِلَ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السُّرُورَ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قُلُوبِ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أَطْفَالِنَا،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وَنَقْضِيَ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أَوْقَاتًا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طَيِّبَةً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وَنَافِعَةً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مَعَ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شَبَابِنَا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وَنَسْعَى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لِتَرْكِ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ذِكْرَيَاتٍ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جَمِيلَةٍ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وَدَائِمَةٍ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عَنِ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الأَعْيَادِ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حَيَاتِهِمْ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A8427F" w:rsidRPr="00F124F6" w:rsidRDefault="00A8427F" w:rsidP="00851C7F">
      <w:pPr>
        <w:bidi/>
        <w:spacing w:line="235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</w:pP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يَلِيقُ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بِالأَعْيَادِ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أَيْضًا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صِلَةُ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الرَّحِمِ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يَجِبُ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عَلَيْنَا،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زِيَارَةُ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آبَائِنَا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وَأُمَّهَاتِنَا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وَأَقَارِبِنَا،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وَنَيْلُ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دَعَوَاتِهِمُ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الطَّيِّبَةِ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نُشْرِكَ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إِخْوَانَنَا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وَأَخَوَاتِنَا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الَّذِينَ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المُسْتَشْفَيَاتِ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وَدُورِ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الرِّعَايَةِ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وَالمُسِنِّينَ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فَرْحَةِ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العِيدِ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نَزُورَ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قُبُورَ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مَنْ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فَارَقُونَا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إِلَى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الآخِرَةِ،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وَفِي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مُقَدِّمَتِهِمْ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شُهَدَاؤُنَا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الأَعِزَّاءُ،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وَنَدْعُوَ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لَهُمْ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بِالمَغْفِرَةِ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وَالرَّحْمَةِ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مِنَ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اللَّهِ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تَعَالَى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A8427F" w:rsidRPr="00F124F6" w:rsidRDefault="00A8427F" w:rsidP="00851C7F">
      <w:pPr>
        <w:bidi/>
        <w:spacing w:after="120" w:line="235" w:lineRule="auto"/>
        <w:ind w:firstLine="567"/>
        <w:jc w:val="both"/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</w:pP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يَلِيقُ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بِالأَعْيَادِ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نَفْرَحَ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بِإِسْعَادِ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الآخَرِينَ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يَجِبُ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عَلَيْنَا،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نُدْخِلَ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الطُّمَأْنِينَةَ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قُلُوبِ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اليَتَامَى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وَالمَحْرُومِينَ،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وَنُوَاسِيَهُمْ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فِي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آلَامِهِمْ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A8427F" w:rsidRPr="00F124F6" w:rsidRDefault="00A8427F" w:rsidP="00851C7F">
      <w:pPr>
        <w:bidi/>
        <w:spacing w:after="120" w:line="235" w:lineRule="auto"/>
        <w:ind w:firstLine="567"/>
        <w:jc w:val="both"/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</w:pP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يَلِيقُ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بِالأَعْيَادِ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كَذَلِكَ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الصَّفْحُ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وَالمَغْفِرَةُ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.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وَمَا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يَجِبُ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عَلَيْنَا،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هُوَ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أَنْ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نُنْهِيَ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الخُصُومَاتِ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وَالعَدَاوَاتِ،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وَأَنْ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نُعَزِّزَ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وِحْدَتَنَا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وَأُخُوَّتَنَا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  <w:cs/>
        </w:rPr>
        <w:t>وَتَضَامُنَنَا</w:t>
      </w:r>
      <w:r w:rsidRPr="00F124F6">
        <w:rPr>
          <w:rFonts w:ascii="Shaikh Hamdullah Mushaf" w:hAnsi="Shaikh Hamdullah Mushaf" w:cs="Shaikh Hamdullah Mushaf"/>
          <w:b w:val="0"/>
          <w:color w:val="000000"/>
          <w:sz w:val="22"/>
          <w:szCs w:val="22"/>
          <w:rtl/>
        </w:rPr>
        <w:t>.</w:t>
      </w:r>
    </w:p>
    <w:p w:rsidR="00A8427F" w:rsidRPr="00F124F6" w:rsidRDefault="00A8427F" w:rsidP="00851C7F">
      <w:pPr>
        <w:bidi/>
        <w:spacing w:line="235" w:lineRule="auto"/>
        <w:ind w:firstLine="567"/>
        <w:jc w:val="both"/>
        <w:rPr>
          <w:rFonts w:ascii="Shaikh Hamdullah Mushaf" w:hAnsi="Shaikh Hamdullah Mushaf" w:cs="Shaikh Hamdullah Mushaf"/>
          <w:color w:val="000000"/>
          <w:sz w:val="22"/>
          <w:szCs w:val="22"/>
        </w:rPr>
      </w:pP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أَيُّهَا الْمُسْلِمُونَ</w:t>
      </w:r>
      <w:r w:rsidRPr="00F124F6">
        <w:rPr>
          <w:rFonts w:ascii="Shaikh Hamdullah Mushaf" w:hAnsi="Shaikh Hamdullah Mushaf" w:cs="Shaikh Hamdullah Mushaf"/>
          <w:color w:val="000000"/>
          <w:sz w:val="22"/>
          <w:szCs w:val="22"/>
          <w:rtl/>
        </w:rPr>
        <w:t xml:space="preserve"> </w:t>
      </w:r>
      <w:r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>الْأَعِزَّاءُ!</w:t>
      </w:r>
    </w:p>
    <w:p w:rsidR="00A8427F" w:rsidRPr="00F124F6" w:rsidRDefault="00A8427F" w:rsidP="00851C7F">
      <w:pPr>
        <w:bidi/>
        <w:spacing w:line="235" w:lineRule="auto"/>
        <w:ind w:firstLine="567"/>
        <w:jc w:val="both"/>
        <w:rPr>
          <w:rFonts w:ascii="Shaikh Hamdullah Mushaf" w:hAnsi="Shaikh Hamdullah Mushaf" w:cs="Shaikh Hamdullah Mushaf"/>
          <w:sz w:val="22"/>
          <w:szCs w:val="22"/>
        </w:rPr>
      </w:pPr>
      <w:r w:rsidRPr="00F124F6">
        <w:rPr>
          <w:rFonts w:ascii="Shaikh Hamdullah Mushaf" w:hAnsi="Shaikh Hamdullah Mushaf" w:cs="Shaikh Hamdullah Mushaf"/>
          <w:b w:val="0"/>
          <w:bCs/>
          <w:sz w:val="22"/>
          <w:szCs w:val="22"/>
          <w:rtl/>
          <w:lang w:val="en-US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فِي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هَذِهِ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الأَيَّامِ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المُبَارَكَةِ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الَّتِي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نَعِيشُ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فِيهَا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فَرْحَةَ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العِيدِ،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لِلْأَسَفِ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الشَّدِيدِ،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اسْتَيْقَظَتْ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أَرْوَاحٌ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بَرِيئَةٌ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فِي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غَزَّةَ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وَفِي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مَنَاطِقَ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مُخْتَلِفَةٍ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مِنَ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العَالَمِ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عَلَى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صَبَاحِ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عِيدٍ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آخَرَ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فِي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ظِلِّ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القَنَابِلِ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وَالجُوعِ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وَاليَأْسِ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>.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lang w:val="en-US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فَلْنَتَذَكَّرْ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فِي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هَذَا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الصَّبَاحِ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مِنْ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أَيَّامِ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العِيدِ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مَا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يَلِي</w:t>
      </w:r>
      <w:r w:rsidRPr="0036557A">
        <w:rPr>
          <w:rFonts w:ascii="Shaikh Hamdullah Mushaf" w:hAnsi="Shaikh Hamdullah Mushaf" w:cs="Shaikh Hamdullah Mushaf"/>
          <w:sz w:val="22"/>
          <w:szCs w:val="22"/>
        </w:rPr>
        <w:t>: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لَا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يَنْبَغِي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لِلْمُسْلِمِ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أَنْ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يَتْرُكَ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إِخْوَانَهُ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أَبَدًا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تَحْتَ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رَحْمَةِ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الظَّالِمِينَ</w:t>
      </w:r>
      <w:r w:rsidRPr="0036557A">
        <w:rPr>
          <w:rFonts w:ascii="Shaikh Hamdullah Mushaf" w:hAnsi="Shaikh Hamdullah Mushaf" w:cs="Shaikh Hamdullah Mushaf"/>
          <w:sz w:val="22"/>
          <w:szCs w:val="22"/>
        </w:rPr>
        <w:t>.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lang w:val="en-US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وَلَا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يَنْبَغِي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أَنْ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يَتْرُكَهُمْ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بِلَا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عَوْنٍ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وَلَا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نُصْرَةٍ</w:t>
      </w:r>
      <w:r w:rsidRPr="0036557A">
        <w:rPr>
          <w:rFonts w:ascii="Shaikh Hamdullah Mushaf" w:hAnsi="Shaikh Hamdullah Mushaf" w:cs="Shaikh Hamdullah Mushaf"/>
          <w:sz w:val="22"/>
          <w:szCs w:val="22"/>
        </w:rPr>
        <w:t>.</w:t>
      </w:r>
      <w:r w:rsidRPr="0036557A">
        <w:rPr>
          <w:rFonts w:ascii="Shaikh Hamdullah Mushaf" w:hAnsi="Shaikh Hamdullah Mushaf" w:hint="cs"/>
          <w:sz w:val="22"/>
          <w:szCs w:val="22"/>
          <w:rtl/>
          <w:lang w:val="en-US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فَيَجِبُ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عَلَيْهِ،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اقْتِدَاءً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بِحَدِيثِ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رَسُولِ</w:t>
      </w:r>
      <w:r w:rsidRPr="0036557A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36557A">
        <w:rPr>
          <w:rFonts w:ascii="Shaikh Hamdullah Mushaf" w:hAnsi="Shaikh Hamdullah Mushaf" w:cs="Shaikh Hamdullah Mushaf"/>
          <w:sz w:val="22"/>
          <w:szCs w:val="22"/>
          <w:rtl/>
          <w:cs/>
        </w:rPr>
        <w:t>اللَّهِ</w:t>
      </w:r>
      <w:r w:rsidR="00625496" w:rsidRPr="00625496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="00625496"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="00625496" w:rsidRPr="00F124F6">
        <w:rPr>
          <w:rFonts w:ascii="Shaikh Hamdullah Mushaf" w:hAnsi="Shaikh Hamdullah Mushaf" w:cs="Shaikh Hamdullah Mushaf"/>
          <w:bCs/>
          <w:color w:val="000000"/>
          <w:sz w:val="22"/>
          <w:szCs w:val="22"/>
          <w:rtl/>
        </w:rPr>
        <w:t xml:space="preserve"> </w:t>
      </w:r>
      <w:r w:rsidR="00625496" w:rsidRPr="00F124F6">
        <w:rPr>
          <w:rFonts w:ascii="Shaikh Hamdullah Mushaf" w:hAnsi="Shaikh Hamdullah Mushaf" w:cs="Shaikh Hamdullah Mushaf"/>
          <w:b w:val="0"/>
          <w:bCs/>
          <w:sz w:val="22"/>
          <w:szCs w:val="22"/>
        </w:rPr>
        <w:t>"</w:t>
      </w:r>
      <w:r w:rsidRPr="00F124F6">
        <w:rPr>
          <w:rFonts w:ascii="Shaikh Hamdullah Mushaf" w:hAnsi="Shaikh Hamdullah Mushaf" w:cs="Shaikh Hamdullah Mushaf"/>
          <w:sz w:val="22"/>
          <w:szCs w:val="22"/>
          <w:rtl/>
          <w:cs/>
        </w:rPr>
        <w:t>المُسْلِمُ</w:t>
      </w:r>
      <w:r w:rsidRPr="00F124F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F124F6">
        <w:rPr>
          <w:rFonts w:ascii="Shaikh Hamdullah Mushaf" w:hAnsi="Shaikh Hamdullah Mushaf" w:cs="Shaikh Hamdullah Mushaf"/>
          <w:sz w:val="22"/>
          <w:szCs w:val="22"/>
          <w:rtl/>
          <w:cs/>
        </w:rPr>
        <w:t>أَخُو</w:t>
      </w:r>
      <w:r w:rsidRPr="00F124F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F124F6">
        <w:rPr>
          <w:rFonts w:ascii="Shaikh Hamdullah Mushaf" w:hAnsi="Shaikh Hamdullah Mushaf" w:cs="Shaikh Hamdullah Mushaf"/>
          <w:sz w:val="22"/>
          <w:szCs w:val="22"/>
          <w:rtl/>
          <w:cs/>
        </w:rPr>
        <w:t>المُسْلِمِ،</w:t>
      </w:r>
      <w:r w:rsidRPr="00F124F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F124F6">
        <w:rPr>
          <w:rFonts w:ascii="Shaikh Hamdullah Mushaf" w:hAnsi="Shaikh Hamdullah Mushaf" w:cs="Shaikh Hamdullah Mushaf"/>
          <w:sz w:val="22"/>
          <w:szCs w:val="22"/>
          <w:rtl/>
          <w:cs/>
        </w:rPr>
        <w:t>لَا</w:t>
      </w:r>
      <w:r w:rsidRPr="00F124F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F124F6">
        <w:rPr>
          <w:rFonts w:ascii="Shaikh Hamdullah Mushaf" w:hAnsi="Shaikh Hamdullah Mushaf" w:cs="Shaikh Hamdullah Mushaf"/>
          <w:sz w:val="22"/>
          <w:szCs w:val="22"/>
          <w:rtl/>
          <w:cs/>
        </w:rPr>
        <w:t>يَظْلِمُهُ،</w:t>
      </w:r>
      <w:r w:rsidRPr="00F124F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F124F6">
        <w:rPr>
          <w:rFonts w:ascii="Shaikh Hamdullah Mushaf" w:hAnsi="Shaikh Hamdullah Mushaf" w:cs="Shaikh Hamdullah Mushaf"/>
          <w:sz w:val="22"/>
          <w:szCs w:val="22"/>
          <w:rtl/>
          <w:cs/>
        </w:rPr>
        <w:t>وَلَا</w:t>
      </w:r>
      <w:r w:rsidRPr="00F124F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F124F6">
        <w:rPr>
          <w:rFonts w:ascii="Shaikh Hamdullah Mushaf" w:hAnsi="Shaikh Hamdullah Mushaf" w:cs="Shaikh Hamdullah Mushaf"/>
          <w:sz w:val="22"/>
          <w:szCs w:val="22"/>
          <w:rtl/>
          <w:cs/>
        </w:rPr>
        <w:t>يُسْلِمُهُ</w:t>
      </w:r>
      <w:r w:rsidRPr="00F124F6">
        <w:rPr>
          <w:rFonts w:ascii="Shaikh Hamdullah Mushaf" w:hAnsi="Shaikh Hamdullah Mushaf" w:cs="Shaikh Hamdullah Mushaf"/>
          <w:sz w:val="22"/>
          <w:szCs w:val="22"/>
          <w:lang w:val="en-US"/>
        </w:rPr>
        <w:t xml:space="preserve"> </w:t>
      </w:r>
      <w:r w:rsidRPr="00F124F6">
        <w:rPr>
          <w:rStyle w:val="SonnotBavurusu"/>
          <w:rFonts w:ascii="Shaikh Hamdullah Mushaf" w:hAnsi="Shaikh Hamdullah Mushaf" w:cs="Shaikh Hamdullah Mushaf"/>
          <w:sz w:val="22"/>
          <w:szCs w:val="22"/>
          <w:lang w:val="en-US"/>
        </w:rPr>
        <w:endnoteReference w:id="4"/>
      </w:r>
      <w:r w:rsidRPr="00F124F6">
        <w:rPr>
          <w:rFonts w:ascii="Shaikh Hamdullah Mushaf" w:hAnsi="Shaikh Hamdullah Mushaf" w:cs="Shaikh Hamdullah Mushaf"/>
          <w:b w:val="0"/>
          <w:bCs/>
          <w:sz w:val="22"/>
          <w:szCs w:val="22"/>
        </w:rPr>
        <w:t>"...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أَنْ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لَا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يَبْخَلَ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عَلَيْهِمْ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بِالدَّعْمِ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المَادِّيِّ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وَالمَعْنَوِيِّ</w:t>
      </w:r>
      <w:r w:rsidRPr="00F124F6">
        <w:rPr>
          <w:rFonts w:ascii="Shaikh Hamdullah Mushaf" w:hAnsi="Shaikh Hamdullah Mushaf" w:cs="Shaikh Hamdullah Mushaf"/>
          <w:b w:val="0"/>
          <w:bCs/>
          <w:sz w:val="22"/>
          <w:szCs w:val="22"/>
        </w:rPr>
        <w:t>.</w:t>
      </w:r>
    </w:p>
    <w:p w:rsidR="00A8427F" w:rsidRPr="00625496" w:rsidRDefault="00A8427F" w:rsidP="00851C7F">
      <w:pPr>
        <w:bidi/>
        <w:spacing w:after="120" w:line="235" w:lineRule="auto"/>
        <w:ind w:firstLine="567"/>
        <w:jc w:val="both"/>
        <w:rPr>
          <w:rFonts w:ascii="Shaikh Hamdullah Mushaf" w:hAnsi="Shaikh Hamdullah Mushaf" w:cs="Shaikh Hamdullah Mushaf"/>
          <w:sz w:val="22"/>
          <w:szCs w:val="22"/>
        </w:rPr>
      </w:pPr>
      <w:r w:rsidRPr="00625496">
        <w:rPr>
          <w:rFonts w:ascii="Shaikh Hamdullah Mushaf" w:hAnsi="Shaikh Hamdullah Mushaf" w:cs="Shaikh Hamdullah Mushaf" w:hint="cs"/>
          <w:sz w:val="22"/>
          <w:szCs w:val="22"/>
          <w:rtl/>
          <w:lang w:val="en-US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أَسْأَلُ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اللَّهَ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العَلِيَّ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القَدِيرَ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أَنْ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يَكُونَ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عِيدُ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الأَضْحَى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المُبَارَكُ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خَيْرًا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لِأُمَّتِنَا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العَزِيزَةِ،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وَلِلْأُمَّةِ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الإِسْلَامِيَّةِ،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وَلِلْإِنْسَانِيَّةِ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جَمِيعًا،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lang w:val="en-US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وَأَنْ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يَكُونَ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سَبَبًا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فِي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خَلَاصِ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المَظْلُومِينَ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جَمِيعًا،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وَفِي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مُقَدِّمَتِهِمْ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إِخْوَتُنَا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فِي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فِلَسْطِين</w:t>
      </w:r>
      <w:r w:rsidRPr="00625496">
        <w:rPr>
          <w:rFonts w:ascii="Shaikh Hamdullah Mushaf" w:hAnsi="Shaikh Hamdullah Mushaf" w:cs="Shaikh Hamdullah Mushaf"/>
          <w:sz w:val="22"/>
          <w:szCs w:val="22"/>
        </w:rPr>
        <w:t>.</w:t>
      </w:r>
    </w:p>
    <w:p w:rsidR="00A8427F" w:rsidRPr="00625496" w:rsidRDefault="00A8427F" w:rsidP="00851C7F">
      <w:pPr>
        <w:bidi/>
        <w:spacing w:after="120" w:line="235" w:lineRule="auto"/>
        <w:ind w:firstLine="567"/>
        <w:jc w:val="both"/>
        <w:rPr>
          <w:rFonts w:ascii="Shaikh Hamdullah Mushaf" w:hAnsi="Shaikh Hamdullah Mushaf" w:cs="Shaikh Hamdullah Mushaf"/>
          <w:sz w:val="22"/>
          <w:szCs w:val="22"/>
        </w:rPr>
      </w:pPr>
      <w:r w:rsidRPr="00625496">
        <w:rPr>
          <w:rFonts w:ascii="Shaikh Hamdullah Mushaf" w:hAnsi="Shaikh Hamdullah Mushaf" w:cs="Shaikh Hamdullah Mushaf" w:hint="cs"/>
          <w:sz w:val="22"/>
          <w:szCs w:val="22"/>
          <w:rtl/>
          <w:lang w:val="en-US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وَلَا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نَنْسَ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التَّكْبِيرَاتِ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الَّتِي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نُعَبِّرُ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بِهَا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عَنْ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فَرَحَتِنَا،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وَالَّتِي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نَبْدَؤُهَا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مِنْ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صَلَاةِ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الصُّبْحِ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يَوْمَ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عَرَفَةَ،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وَتَسْتَمِرُّ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حَتَّى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صَلَاةِ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العَصْرِ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مِنَ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اليَوْمِ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الرَّابِعِ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لِلْعِيدِ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>: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lang w:val="en-US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اَللّٰهُ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أَكْبَرُ،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اَللّٰهُ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أَكْبَرُ،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لَا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إِلٰهَ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إِلَّا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اللَّهُ،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وَاللّٰهُ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أَكْبَرُ،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اَللّٰهُ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أَكْبَرُ،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وَلِلّٰهِ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الحَمْدُ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>.</w:t>
      </w:r>
    </w:p>
    <w:p w:rsidR="007D4051" w:rsidRPr="00F124F6" w:rsidRDefault="00A8427F" w:rsidP="00851C7F">
      <w:pPr>
        <w:bidi/>
        <w:spacing w:line="235" w:lineRule="auto"/>
        <w:ind w:firstLine="567"/>
        <w:jc w:val="both"/>
        <w:rPr>
          <w:rFonts w:ascii="Shaikh Hamdullah Mushaf" w:hAnsi="Shaikh Hamdullah Mushaf" w:cs="Shaikh Hamdullah Mushaf"/>
          <w:sz w:val="22"/>
          <w:szCs w:val="22"/>
          <w:lang w:val="en-US" w:bidi="ar-AE"/>
        </w:rPr>
      </w:pPr>
      <w:r w:rsidRPr="00625496">
        <w:rPr>
          <w:rFonts w:ascii="Shaikh Hamdullah Mushaf" w:hAnsi="Shaikh Hamdullah Mushaf" w:cs="Shaikh Hamdullah Mushaf" w:hint="cs"/>
          <w:sz w:val="22"/>
          <w:szCs w:val="22"/>
          <w:rtl/>
          <w:lang w:val="en-US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أَخْتِمُ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خُطْبَتِي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بِقَوْلِهِ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تَعَالَى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فِي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سُورَةِ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الأَنْعَامِ،</w:t>
      </w:r>
      <w:r w:rsidRPr="00625496">
        <w:rPr>
          <w:rFonts w:ascii="Shaikh Hamdullah Mushaf" w:hAnsi="Shaikh Hamdullah Mushaf" w:cs="Shaikh Hamdullah Mushaf"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الآيَةِ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lang w:val="en-US"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مِئَةٌ</w:t>
      </w:r>
      <w:r w:rsidRPr="00625496">
        <w:rPr>
          <w:rFonts w:ascii="Shaikh Hamdullah Mushaf" w:hAnsi="Shaikh Hamdullah Mushaf" w:cs="Shaikh Hamdullah Mushaf"/>
          <w:sz w:val="22"/>
          <w:szCs w:val="22"/>
          <w:rtl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وَاثْنَانِ</w:t>
      </w:r>
      <w:r w:rsidRPr="00625496">
        <w:rPr>
          <w:rFonts w:ascii="Shaikh Hamdullah Mushaf" w:hAnsi="Shaikh Hamdullah Mushaf" w:cs="Shaikh Hamdullah Mushaf"/>
          <w:sz w:val="22"/>
          <w:szCs w:val="22"/>
          <w:rtl/>
        </w:rPr>
        <w:t xml:space="preserve"> </w:t>
      </w:r>
      <w:r w:rsidRPr="00625496">
        <w:rPr>
          <w:rFonts w:ascii="Shaikh Hamdullah Mushaf" w:hAnsi="Shaikh Hamdullah Mushaf" w:cs="Shaikh Hamdullah Mushaf"/>
          <w:sz w:val="22"/>
          <w:szCs w:val="22"/>
          <w:rtl/>
          <w:cs/>
        </w:rPr>
        <w:t>وَسِتُّونَ</w:t>
      </w:r>
      <w:r w:rsidRPr="00F124F6">
        <w:rPr>
          <w:rFonts w:ascii="Shaikh Hamdullah Mushaf" w:hAnsi="Shaikh Hamdullah Mushaf" w:cs="Shaikh Hamdullah Mushaf"/>
          <w:b w:val="0"/>
          <w:bCs/>
          <w:sz w:val="22"/>
          <w:szCs w:val="22"/>
          <w:rtl/>
          <w:lang w:val="en-US"/>
        </w:rPr>
        <w:t>:</w:t>
      </w:r>
      <w:r w:rsidRPr="00F124F6">
        <w:rPr>
          <w:rFonts w:ascii="Shaikh Hamdullah Mushaf" w:hAnsi="Shaikh Hamdullah Mushaf" w:cs="Shaikh Hamdullah Mushaf"/>
          <w:color w:val="000000"/>
          <w:sz w:val="22"/>
          <w:szCs w:val="22"/>
          <w:rtl/>
        </w:rPr>
        <w:t>"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  <w:rtl/>
          <w:cs/>
        </w:rPr>
        <w:t>قُلْ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  <w:rtl/>
          <w:cs/>
        </w:rPr>
        <w:t>إِنَّ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  <w:rtl/>
          <w:cs/>
        </w:rPr>
        <w:t>صَلَاتِي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  <w:rtl/>
          <w:cs/>
        </w:rPr>
        <w:t>وَنُسُكِي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  <w:rtl/>
          <w:cs/>
        </w:rPr>
        <w:t>وَمَحْيَايَ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  <w:rtl/>
          <w:cs/>
        </w:rPr>
        <w:t>وَمَمَاتِي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  <w:rtl/>
          <w:cs/>
        </w:rPr>
        <w:t>لِلّٰهِ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  <w:rtl/>
          <w:cs/>
        </w:rPr>
        <w:t>رَبِّ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</w:rPr>
        <w:t xml:space="preserve"> </w:t>
      </w:r>
      <w:r w:rsidRPr="00625496">
        <w:rPr>
          <w:rFonts w:ascii="Shaikh Hamdullah Mushaf" w:hAnsi="Shaikh Hamdullah Mushaf" w:cs="Shaikh Hamdullah Mushaf"/>
          <w:b w:val="0"/>
          <w:bCs/>
          <w:sz w:val="22"/>
          <w:szCs w:val="22"/>
          <w:rtl/>
          <w:cs/>
        </w:rPr>
        <w:t>العَالَمِينَ</w:t>
      </w:r>
      <w:r w:rsidRPr="00F124F6">
        <w:rPr>
          <w:rFonts w:ascii="Shaikh Hamdullah Mushaf" w:hAnsi="Shaikh Hamdullah Mushaf" w:cs="Shaikh Hamdullah Mushaf"/>
          <w:color w:val="000000"/>
          <w:sz w:val="22"/>
          <w:szCs w:val="22"/>
          <w:rtl/>
        </w:rPr>
        <w:t>"</w:t>
      </w:r>
      <w:r w:rsidRPr="00F124F6">
        <w:rPr>
          <w:rStyle w:val="SonnotBavurusu"/>
          <w:rFonts w:ascii="Shaikh Hamdullah Mushaf" w:hAnsi="Shaikh Hamdullah Mushaf" w:cs="Shaikh Hamdullah Mushaf"/>
          <w:color w:val="000000"/>
          <w:sz w:val="22"/>
          <w:szCs w:val="22"/>
          <w:rtl/>
        </w:rPr>
        <w:endnoteReference w:id="5"/>
      </w:r>
      <w:r w:rsidRPr="00F124F6">
        <w:rPr>
          <w:rFonts w:ascii="Shaikh Hamdullah Mushaf" w:hAnsi="Shaikh Hamdullah Mushaf" w:cs="Shaikh Hamdullah Mushaf" w:hint="cs"/>
          <w:color w:val="000000"/>
          <w:sz w:val="22"/>
          <w:szCs w:val="22"/>
          <w:rtl/>
          <w:lang w:val="en-US" w:bidi="ar-AE"/>
        </w:rPr>
        <w:t>.</w:t>
      </w:r>
    </w:p>
    <w:sectPr w:rsidR="007D4051" w:rsidRPr="00F124F6" w:rsidSect="00851C7F">
      <w:endnotePr>
        <w:numFmt w:val="decimal"/>
      </w:endnotePr>
      <w:pgSz w:w="11906" w:h="16838"/>
      <w:pgMar w:top="284" w:right="340" w:bottom="284" w:left="340" w:header="709" w:footer="709" w:gutter="0"/>
      <w:cols w:num="2" w:space="56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01" w:rsidRDefault="00B63701">
      <w:r>
        <w:separator/>
      </w:r>
    </w:p>
  </w:endnote>
  <w:endnote w:type="continuationSeparator" w:id="0">
    <w:p w:rsidR="00B63701" w:rsidRDefault="00B63701">
      <w:r>
        <w:continuationSeparator/>
      </w:r>
    </w:p>
  </w:endnote>
  <w:endnote w:id="1">
    <w:p w:rsidR="0036557A" w:rsidRPr="00851C7F" w:rsidRDefault="0036557A" w:rsidP="00A8427F">
      <w:pPr>
        <w:pStyle w:val="SonnotMetni"/>
        <w:wordWrap w:val="0"/>
        <w:bidi/>
        <w:spacing w:line="204" w:lineRule="auto"/>
        <w:rPr>
          <w:rFonts w:ascii="Shaikh Hamdullah Mushaf" w:hAnsi="Shaikh Hamdullah Mushaf" w:cs="Shaikh Hamdullah Mushaf"/>
          <w:b w:val="0"/>
          <w:bCs/>
          <w:lang w:val="en-US" w:bidi="ar-AE"/>
        </w:rPr>
      </w:pPr>
      <w:r w:rsidRPr="00A8427F"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 w:rsidRPr="00A8427F">
        <w:rPr>
          <w:rFonts w:ascii="Shaikh Hamdullah Mushaf" w:hAnsi="Shaikh Hamdullah Mushaf" w:cs="Shaikh Hamdullah Mushaf"/>
          <w:b w:val="0"/>
          <w:bCs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الْبُخَارِيُّ،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كِتَاب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الْأَدْيَان،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>3.</w:t>
      </w:r>
    </w:p>
  </w:endnote>
  <w:endnote w:id="2">
    <w:p w:rsidR="0036557A" w:rsidRPr="00851C7F" w:rsidRDefault="0036557A" w:rsidP="00A8427F">
      <w:pPr>
        <w:pStyle w:val="SonnotMetni"/>
        <w:wordWrap w:val="0"/>
        <w:bidi/>
        <w:spacing w:line="204" w:lineRule="auto"/>
        <w:rPr>
          <w:rFonts w:ascii="Shaikh Hamdullah Mushaf" w:hAnsi="Shaikh Hamdullah Mushaf" w:cs="Shaikh Hamdullah Mushaf"/>
          <w:b w:val="0"/>
          <w:bCs/>
          <w:lang w:val="en-US" w:bidi="ar-AE"/>
        </w:rPr>
      </w:pPr>
      <w:r w:rsidRPr="00851C7F"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 w:rsidRPr="00851C7F">
        <w:rPr>
          <w:rFonts w:ascii="Shaikh Hamdullah Mushaf" w:hAnsi="Shaikh Hamdullah Mushaf" w:cs="Shaikh Hamdullah Mushaf"/>
          <w:b w:val="0"/>
          <w:bCs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التِّرْمِذِيّ،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كِتَاب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الدِّيَات،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>14.</w:t>
      </w:r>
    </w:p>
  </w:endnote>
  <w:endnote w:id="3">
    <w:p w:rsidR="0036557A" w:rsidRPr="00851C7F" w:rsidRDefault="0036557A" w:rsidP="00A8427F">
      <w:pPr>
        <w:pStyle w:val="SonnotMetni"/>
        <w:wordWrap w:val="0"/>
        <w:bidi/>
        <w:spacing w:line="204" w:lineRule="auto"/>
        <w:rPr>
          <w:rFonts w:ascii="Shaikh Hamdullah Mushaf" w:hAnsi="Shaikh Hamdullah Mushaf" w:cs="Shaikh Hamdullah Mushaf"/>
          <w:b w:val="0"/>
          <w:bCs/>
          <w:lang w:val="en-US" w:bidi="ar-AE"/>
        </w:rPr>
      </w:pPr>
      <w:r w:rsidRPr="00851C7F"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 w:rsidRPr="00851C7F">
        <w:rPr>
          <w:rFonts w:ascii="Shaikh Hamdullah Mushaf" w:hAnsi="Shaikh Hamdullah Mushaf" w:cs="Shaikh Hamdullah Mushaf"/>
          <w:b w:val="0"/>
          <w:bCs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سُورَة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الْحَجّ،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>22/37.</w:t>
      </w:r>
      <w:bookmarkStart w:id="1" w:name="_GoBack"/>
      <w:bookmarkEnd w:id="1"/>
    </w:p>
  </w:endnote>
  <w:endnote w:id="4">
    <w:p w:rsidR="0036557A" w:rsidRPr="00851C7F" w:rsidRDefault="0036557A" w:rsidP="00A8427F">
      <w:pPr>
        <w:pStyle w:val="SonnotMetni"/>
        <w:wordWrap w:val="0"/>
        <w:bidi/>
        <w:spacing w:line="204" w:lineRule="auto"/>
        <w:rPr>
          <w:rFonts w:ascii="Shaikh Hamdullah Mushaf" w:hAnsi="Shaikh Hamdullah Mushaf" w:cs="Shaikh Hamdullah Mushaf"/>
          <w:b w:val="0"/>
          <w:bCs/>
          <w:lang w:val="en-US" w:bidi="ar-AE"/>
        </w:rPr>
      </w:pPr>
      <w:r w:rsidRPr="00851C7F"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 w:rsidRPr="00851C7F">
        <w:rPr>
          <w:rFonts w:ascii="Shaikh Hamdullah Mushaf" w:hAnsi="Shaikh Hamdullah Mushaf" w:cs="Shaikh Hamdullah Mushaf"/>
          <w:b w:val="0"/>
          <w:bCs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مُسْلِم،كِتَاب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 w:rsidR="00625496"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الْب</w:t>
      </w:r>
      <w:r w:rsidR="00625496" w:rsidRPr="00851C7F">
        <w:rPr>
          <w:rFonts w:ascii="Shaikh Hamdullah Mushaf" w:hAnsi="Shaikh Hamdullah Mushaf" w:cs="Shaikh Hamdullah Mushaf" w:hint="cs"/>
          <w:b w:val="0"/>
          <w:bCs/>
          <w:rtl/>
          <w:cs/>
          <w:lang w:val="en-US"/>
        </w:rPr>
        <w:t>ِ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رّ،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>58.</w:t>
      </w:r>
    </w:p>
  </w:endnote>
  <w:endnote w:id="5">
    <w:p w:rsidR="0036557A" w:rsidRPr="000174EB" w:rsidRDefault="0036557A" w:rsidP="000174EB">
      <w:pPr>
        <w:pStyle w:val="SonnotMetni"/>
        <w:wordWrap w:val="0"/>
        <w:bidi/>
        <w:spacing w:line="204" w:lineRule="auto"/>
        <w:jc w:val="right"/>
        <w:rPr>
          <w:rFonts w:asciiTheme="minorHAnsi" w:hAnsiTheme="minorHAnsi" w:cs="Shaikh Hamdullah Mushaf"/>
          <w:b w:val="0"/>
          <w:bCs/>
        </w:rPr>
      </w:pPr>
      <w:r w:rsidRPr="00851C7F">
        <w:rPr>
          <w:rStyle w:val="SonnotBavurusu"/>
          <w:rFonts w:ascii="Shaikh Hamdullah Mushaf" w:hAnsi="Shaikh Hamdullah Mushaf" w:cs="Shaikh Hamdullah Mushaf"/>
          <w:b w:val="0"/>
          <w:bCs/>
        </w:rPr>
        <w:endnoteRef/>
      </w:r>
      <w:r w:rsidRPr="00851C7F">
        <w:rPr>
          <w:rFonts w:ascii="Shaikh Hamdullah Mushaf" w:hAnsi="Shaikh Hamdullah Mushaf" w:cs="Shaikh Hamdullah Mushaf"/>
          <w:b w:val="0"/>
          <w:bCs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</w:t>
      </w:r>
      <w:r w:rsidR="00625496"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سُورَة</w:t>
      </w:r>
      <w:r w:rsidR="00625496" w:rsidRPr="00851C7F">
        <w:rPr>
          <w:rFonts w:ascii="Shaikh Hamdullah Mushaf" w:hAnsi="Shaikh Hamdullah Mushaf" w:cs="Shaikh Hamdullah Mushaf" w:hint="cs"/>
          <w:b w:val="0"/>
          <w:bCs/>
          <w:rtl/>
          <w:cs/>
          <w:lang w:val="en-US"/>
        </w:rPr>
        <w:t>ُ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 xml:space="preserve"> </w:t>
      </w:r>
      <w:r w:rsidRPr="00851C7F">
        <w:rPr>
          <w:rFonts w:ascii="Shaikh Hamdullah Mushaf" w:hAnsi="Shaikh Hamdullah Mushaf" w:cs="Shaikh Hamdullah Mushaf"/>
          <w:b w:val="0"/>
          <w:bCs/>
          <w:rtl/>
          <w:cs/>
          <w:lang w:val="en-US"/>
        </w:rPr>
        <w:t>الْأَنْعَامِ،</w:t>
      </w:r>
      <w:r w:rsidRPr="00851C7F">
        <w:rPr>
          <w:rFonts w:ascii="Shaikh Hamdullah Mushaf" w:hAnsi="Shaikh Hamdullah Mushaf" w:cs="Shaikh Hamdullah Mushaf"/>
          <w:b w:val="0"/>
          <w:bCs/>
          <w:rtl/>
          <w:lang w:val="en-US"/>
        </w:rPr>
        <w:t>6/162</w:t>
      </w:r>
      <w:r w:rsidRPr="00A8427F">
        <w:rPr>
          <w:rFonts w:ascii="Shaikh Hamdullah Mushaf" w:hAnsi="Shaikh Hamdullah Mushaf" w:cs="Shaikh Hamdullah Mushaf"/>
          <w:b w:val="0"/>
          <w:bCs/>
          <w:rtl/>
          <w:lang w:val="en-US"/>
        </w:rPr>
        <w:t>.</w:t>
      </w:r>
      <w:r>
        <w:rPr>
          <w:rFonts w:ascii="Shaikh Hamdullah Mushaf" w:hAnsi="Shaikh Hamdullah Mushaf" w:cs="Shaikh Hamdullah Mushaf"/>
          <w:b w:val="0"/>
          <w:bCs/>
          <w:rtl/>
          <w:lang w:val="en-US" w:bidi="ar-AE"/>
        </w:rPr>
        <w:t xml:space="preserve">                                                                            </w:t>
      </w:r>
      <w:r>
        <w:rPr>
          <w:rFonts w:ascii="Shaikh Hamdullah Mushaf" w:hAnsi="Shaikh Hamdullah Mushaf" w:cs="Shaikh Hamdullah Mushaf" w:hint="cs"/>
          <w:b w:val="0"/>
          <w:bCs/>
          <w:rtl/>
          <w:lang w:val="en-US" w:bidi="ar-AE"/>
        </w:rPr>
        <w:t xml:space="preserve">           </w:t>
      </w:r>
      <w:r>
        <w:rPr>
          <w:rFonts w:ascii="Shaikh Hamdullah Mushaf" w:hAnsi="Shaikh Hamdullah Mushaf" w:cs="Shaikh Hamdullah Mushaf" w:hint="cs"/>
          <w:rtl/>
          <w:lang w:val="en-US" w:bidi="ar-AE"/>
        </w:rPr>
        <w:t xml:space="preserve">               </w:t>
      </w:r>
      <w:r w:rsidR="00851C7F">
        <w:rPr>
          <w:rFonts w:asciiTheme="minorHAnsi" w:hAnsiTheme="minorHAnsi" w:cs="Shaikh Hamdullah Mushaf"/>
          <w:lang w:bidi="ar-AE"/>
        </w:rPr>
        <w:t xml:space="preserve"> </w:t>
      </w:r>
      <w:r w:rsidR="00851C7F" w:rsidRPr="00554A01">
        <w:rPr>
          <w:rFonts w:cs="Shaikh Hamdullah Mushaf"/>
          <w:bCs/>
          <w:i/>
          <w:iCs/>
          <w:caps/>
          <w:color w:val="000000"/>
          <w:szCs w:val="24"/>
          <w:u w:color="000000"/>
          <w:rtl/>
          <w:lang w:val="en-US"/>
        </w:rPr>
        <w:t>الْمُدِيرِيَّةُ العَامَّةُ لِلْخَدَمَاتِ الدِّينِيَّةِ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01" w:rsidRDefault="00B63701">
      <w:r>
        <w:separator/>
      </w:r>
    </w:p>
  </w:footnote>
  <w:footnote w:type="continuationSeparator" w:id="0">
    <w:p w:rsidR="00B63701" w:rsidRDefault="00B6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80ABC"/>
    <w:rsid w:val="000174EB"/>
    <w:rsid w:val="00020B15"/>
    <w:rsid w:val="001336DD"/>
    <w:rsid w:val="001766B2"/>
    <w:rsid w:val="0036557A"/>
    <w:rsid w:val="00625496"/>
    <w:rsid w:val="00756933"/>
    <w:rsid w:val="007D4051"/>
    <w:rsid w:val="007F683C"/>
    <w:rsid w:val="00851C7F"/>
    <w:rsid w:val="00A8427F"/>
    <w:rsid w:val="00B63701"/>
    <w:rsid w:val="00BC60FF"/>
    <w:rsid w:val="00E2191C"/>
    <w:rsid w:val="00F124F6"/>
    <w:rsid w:val="01A52EDC"/>
    <w:rsid w:val="022732E9"/>
    <w:rsid w:val="05320C94"/>
    <w:rsid w:val="06DD48E1"/>
    <w:rsid w:val="06F6661F"/>
    <w:rsid w:val="084A0EA6"/>
    <w:rsid w:val="092D370C"/>
    <w:rsid w:val="0C9814B6"/>
    <w:rsid w:val="0D3003EB"/>
    <w:rsid w:val="0E3D3488"/>
    <w:rsid w:val="10997447"/>
    <w:rsid w:val="1173012A"/>
    <w:rsid w:val="11EB26BA"/>
    <w:rsid w:val="120A25A4"/>
    <w:rsid w:val="128846F4"/>
    <w:rsid w:val="12E5288F"/>
    <w:rsid w:val="1439793E"/>
    <w:rsid w:val="154E7468"/>
    <w:rsid w:val="155852F2"/>
    <w:rsid w:val="1597787A"/>
    <w:rsid w:val="167B3F77"/>
    <w:rsid w:val="17980F06"/>
    <w:rsid w:val="185276F3"/>
    <w:rsid w:val="19AE3144"/>
    <w:rsid w:val="1AA67F47"/>
    <w:rsid w:val="1AFA79D1"/>
    <w:rsid w:val="1B391FD3"/>
    <w:rsid w:val="2142329E"/>
    <w:rsid w:val="216060D1"/>
    <w:rsid w:val="236D4E79"/>
    <w:rsid w:val="26A069F6"/>
    <w:rsid w:val="27E34FFB"/>
    <w:rsid w:val="280A073E"/>
    <w:rsid w:val="28A450B9"/>
    <w:rsid w:val="28E76E28"/>
    <w:rsid w:val="29621FF4"/>
    <w:rsid w:val="2DBF1599"/>
    <w:rsid w:val="2EC14152"/>
    <w:rsid w:val="2ED410E1"/>
    <w:rsid w:val="32127335"/>
    <w:rsid w:val="34673F86"/>
    <w:rsid w:val="35F724C9"/>
    <w:rsid w:val="37956F47"/>
    <w:rsid w:val="37CD4298"/>
    <w:rsid w:val="37DF32B8"/>
    <w:rsid w:val="392664F5"/>
    <w:rsid w:val="39515D11"/>
    <w:rsid w:val="3B4451E8"/>
    <w:rsid w:val="3D2924E6"/>
    <w:rsid w:val="3D5801E1"/>
    <w:rsid w:val="3E066778"/>
    <w:rsid w:val="3E235F81"/>
    <w:rsid w:val="3F1D1B3A"/>
    <w:rsid w:val="3F4802E2"/>
    <w:rsid w:val="3F903F59"/>
    <w:rsid w:val="40163EB0"/>
    <w:rsid w:val="40280ABC"/>
    <w:rsid w:val="41847415"/>
    <w:rsid w:val="42580EE9"/>
    <w:rsid w:val="472055BF"/>
    <w:rsid w:val="4A4E5776"/>
    <w:rsid w:val="4A56608B"/>
    <w:rsid w:val="4AEA33F6"/>
    <w:rsid w:val="4C72071F"/>
    <w:rsid w:val="4C910E1F"/>
    <w:rsid w:val="4D10060A"/>
    <w:rsid w:val="516837BB"/>
    <w:rsid w:val="531C24CF"/>
    <w:rsid w:val="53E21E30"/>
    <w:rsid w:val="54684287"/>
    <w:rsid w:val="56F16433"/>
    <w:rsid w:val="5A9418A9"/>
    <w:rsid w:val="5AD50114"/>
    <w:rsid w:val="5B5301D5"/>
    <w:rsid w:val="5D086DAF"/>
    <w:rsid w:val="5F384AC5"/>
    <w:rsid w:val="5FFD3D10"/>
    <w:rsid w:val="62695C01"/>
    <w:rsid w:val="632E24C7"/>
    <w:rsid w:val="65261C89"/>
    <w:rsid w:val="69356ED2"/>
    <w:rsid w:val="6A6C75A6"/>
    <w:rsid w:val="6D5C30FF"/>
    <w:rsid w:val="6E0F2DFE"/>
    <w:rsid w:val="6F1A088B"/>
    <w:rsid w:val="6FCE54FF"/>
    <w:rsid w:val="70593DDE"/>
    <w:rsid w:val="70C71E93"/>
    <w:rsid w:val="725668D3"/>
    <w:rsid w:val="73524DC0"/>
    <w:rsid w:val="74977656"/>
    <w:rsid w:val="75DF0C72"/>
    <w:rsid w:val="7762336C"/>
    <w:rsid w:val="77805127"/>
    <w:rsid w:val="78CC6D3B"/>
    <w:rsid w:val="7B174702"/>
    <w:rsid w:val="7C073D9C"/>
    <w:rsid w:val="7C3F4164"/>
    <w:rsid w:val="7C8810E0"/>
    <w:rsid w:val="7D8A0903"/>
    <w:rsid w:val="7EF3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endnote reference" w:uiPriority="99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onnotBavurusu">
    <w:name w:val="endnote reference"/>
    <w:uiPriority w:val="99"/>
    <w:qFormat/>
    <w:rPr>
      <w:rFonts w:cs="Times New Roman"/>
      <w:vertAlign w:val="superscript"/>
    </w:rPr>
  </w:style>
  <w:style w:type="paragraph" w:styleId="SonnotMetni">
    <w:name w:val="endnote text"/>
    <w:basedOn w:val="Normal"/>
    <w:qFormat/>
    <w:rPr>
      <w:sz w:val="20"/>
    </w:rPr>
  </w:style>
  <w:style w:type="character" w:styleId="DipnotBavurusu">
    <w:name w:val="footnote reference"/>
    <w:basedOn w:val="VarsaylanParagrafYazTipi"/>
    <w:qFormat/>
    <w:rPr>
      <w:vertAlign w:val="superscript"/>
    </w:rPr>
  </w:style>
  <w:style w:type="paragraph" w:styleId="DipnotMetni">
    <w:name w:val="footnote text"/>
    <w:basedOn w:val="Normal"/>
    <w:qFormat/>
    <w:pPr>
      <w:snapToGrid w:val="0"/>
    </w:pPr>
    <w:rPr>
      <w:sz w:val="18"/>
      <w:szCs w:val="18"/>
    </w:rPr>
  </w:style>
  <w:style w:type="paragraph" w:styleId="BalonMetni">
    <w:name w:val="Balloon Text"/>
    <w:basedOn w:val="Normal"/>
    <w:link w:val="BalonMetniChar"/>
    <w:rsid w:val="00A84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8427F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endnote reference" w:uiPriority="99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onnotBavurusu">
    <w:name w:val="endnote reference"/>
    <w:uiPriority w:val="99"/>
    <w:qFormat/>
    <w:rPr>
      <w:rFonts w:cs="Times New Roman"/>
      <w:vertAlign w:val="superscript"/>
    </w:rPr>
  </w:style>
  <w:style w:type="paragraph" w:styleId="SonnotMetni">
    <w:name w:val="endnote text"/>
    <w:basedOn w:val="Normal"/>
    <w:qFormat/>
    <w:rPr>
      <w:sz w:val="20"/>
    </w:rPr>
  </w:style>
  <w:style w:type="character" w:styleId="DipnotBavurusu">
    <w:name w:val="footnote reference"/>
    <w:basedOn w:val="VarsaylanParagrafYazTipi"/>
    <w:qFormat/>
    <w:rPr>
      <w:vertAlign w:val="superscript"/>
    </w:rPr>
  </w:style>
  <w:style w:type="paragraph" w:styleId="DipnotMetni">
    <w:name w:val="footnote text"/>
    <w:basedOn w:val="Normal"/>
    <w:qFormat/>
    <w:pPr>
      <w:snapToGrid w:val="0"/>
    </w:pPr>
    <w:rPr>
      <w:sz w:val="18"/>
      <w:szCs w:val="18"/>
    </w:rPr>
  </w:style>
  <w:style w:type="paragraph" w:styleId="BalonMetni">
    <w:name w:val="Balloon Text"/>
    <w:basedOn w:val="Normal"/>
    <w:link w:val="BalonMetniChar"/>
    <w:rsid w:val="00A84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8427F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DKFT66RQZEX3-1797567310-6384</_dlc_DocId>
    <_dlc_DocIdUrl xmlns="4a2ce632-3ebe-48ff-a8b1-ed342ea1f401">
      <Url>https://dinhizmetleri.diyanet.gov.tr/_layouts/15/DocIdRedir.aspx?ID=DKFT66RQZEX3-1797567310-6384</Url>
      <Description>DKFT66RQZEX3-1797567310-6384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3E638-11E5-4303-B696-6518F3F50C92}"/>
</file>

<file path=customXml/itemProps2.xml><?xml version="1.0" encoding="utf-8"?>
<ds:datastoreItem xmlns:ds="http://schemas.openxmlformats.org/officeDocument/2006/customXml" ds:itemID="{D3626B8C-446C-409A-B8FB-DCD4FAE67B80}"/>
</file>

<file path=customXml/itemProps3.xml><?xml version="1.0" encoding="utf-8"?>
<ds:datastoreItem xmlns:ds="http://schemas.openxmlformats.org/officeDocument/2006/customXml" ds:itemID="{51727500-7B9B-46F5-BAEC-4243436D55A9}"/>
</file>

<file path=customXml/itemProps4.xml><?xml version="1.0" encoding="utf-8"?>
<ds:datastoreItem xmlns:ds="http://schemas.openxmlformats.org/officeDocument/2006/customXml" ds:itemID="{FB50BE0F-F512-4153-B30C-9357FC39B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812</Words>
  <Characters>4630</Characters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2025-06-05T20:47:00Z</cp:lastPrinted>
  <dcterms:created xsi:type="dcterms:W3CDTF">2025-06-04T21:17:00Z</dcterms:created>
  <dcterms:modified xsi:type="dcterms:W3CDTF">2025-06-05T20:47:00Z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AFFD854275864D1EAAA69ABC73BB0C31_11</vt:lpwstr>
  </property>
  <property fmtid="{D5CDD505-2E9C-101B-9397-08002B2CF9AE}" pid="4" name="ContentTypeId">
    <vt:lpwstr>0x010100EDF017DE59BD9D4BA6A14289BDF31CE3</vt:lpwstr>
  </property>
  <property fmtid="{D5CDD505-2E9C-101B-9397-08002B2CF9AE}" pid="5" name="_dlc_DocIdItemGuid">
    <vt:lpwstr>9f1ad18f-6ba8-4ae7-805a-5cdeeac66d90</vt:lpwstr>
  </property>
  <property fmtid="{D5CDD505-2E9C-101B-9397-08002B2CF9AE}" pid="6" name="TaxKeyword">
    <vt:lpwstr>71;#hutbe|367964cc-f3b8-4af9-9c9a-49236226e63f</vt:lpwstr>
  </property>
</Properties>
</file>